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BE" w:rsidRPr="00F75AB2" w:rsidRDefault="00D56918" w:rsidP="00BB3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документация для</w:t>
      </w:r>
      <w:r w:rsidR="00E34BAF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F3362">
        <w:rPr>
          <w:rFonts w:ascii="Times New Roman" w:hAnsi="Times New Roman" w:cs="Times New Roman"/>
          <w:b/>
          <w:sz w:val="24"/>
          <w:szCs w:val="24"/>
        </w:rPr>
        <w:t>проса предложений по объекту</w:t>
      </w:r>
      <w:r w:rsidR="00F75AB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F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62" w:rsidRPr="007E41FD">
        <w:rPr>
          <w:rFonts w:ascii="Times New Roman" w:hAnsi="Times New Roman" w:cs="Times New Roman"/>
          <w:b/>
          <w:sz w:val="24"/>
          <w:szCs w:val="24"/>
        </w:rPr>
        <w:t>«</w:t>
      </w:r>
      <w:r w:rsidR="004304A6" w:rsidRPr="004304A6">
        <w:rPr>
          <w:rFonts w:ascii="Times New Roman" w:hAnsi="Times New Roman" w:cs="Times New Roman"/>
          <w:b/>
          <w:sz w:val="24"/>
          <w:szCs w:val="24"/>
        </w:rPr>
        <w:t>Приобретение искусственной новогодней ёлки</w:t>
      </w:r>
      <w:r w:rsidR="00AF3362" w:rsidRPr="007E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F3362" w:rsidRPr="007E4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022" w:rsidRPr="002B0337" w:rsidRDefault="002B0337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З</w:t>
      </w:r>
      <w:r w:rsidR="003B5022" w:rsidRPr="002B0337">
        <w:rPr>
          <w:rFonts w:ascii="Times New Roman" w:hAnsi="Times New Roman" w:cs="Times New Roman"/>
          <w:sz w:val="24"/>
          <w:szCs w:val="24"/>
        </w:rPr>
        <w:t>аказчик - Государственная администрация Григориопольского района и г. Григориополь.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Номер контактного телефона: 0 (210) 3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Pr="002B0337">
        <w:rPr>
          <w:rFonts w:ascii="Times New Roman" w:hAnsi="Times New Roman" w:cs="Times New Roman"/>
          <w:sz w:val="24"/>
          <w:szCs w:val="24"/>
        </w:rPr>
        <w:t>28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Pr="002B0337">
        <w:rPr>
          <w:rFonts w:ascii="Times New Roman" w:hAnsi="Times New Roman" w:cs="Times New Roman"/>
          <w:sz w:val="24"/>
          <w:szCs w:val="24"/>
        </w:rPr>
        <w:t>71</w:t>
      </w:r>
      <w:r w:rsidR="007F3E78">
        <w:rPr>
          <w:rFonts w:ascii="Times New Roman" w:hAnsi="Times New Roman" w:cs="Times New Roman"/>
          <w:sz w:val="24"/>
          <w:szCs w:val="24"/>
        </w:rPr>
        <w:t>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B0337">
        <w:rPr>
          <w:rFonts w:ascii="Times New Roman" w:hAnsi="Times New Roman" w:cs="Times New Roman"/>
          <w:sz w:val="24"/>
          <w:szCs w:val="24"/>
          <w:lang w:val="en-US"/>
        </w:rPr>
        <w:t>pmrgrigoriopol</w:t>
      </w:r>
      <w:proofErr w:type="spellEnd"/>
      <w:r w:rsidRPr="002B0337">
        <w:rPr>
          <w:rFonts w:ascii="Times New Roman" w:hAnsi="Times New Roman" w:cs="Times New Roman"/>
          <w:sz w:val="24"/>
          <w:szCs w:val="24"/>
        </w:rPr>
        <w:t>@</w:t>
      </w:r>
      <w:r w:rsidRPr="002B03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0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0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D3B68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Предмет закупки: </w:t>
      </w:r>
      <w:r w:rsidR="004304A6" w:rsidRPr="004304A6">
        <w:rPr>
          <w:rFonts w:ascii="Times New Roman" w:hAnsi="Times New Roman" w:cs="Times New Roman"/>
          <w:sz w:val="24"/>
          <w:szCs w:val="24"/>
        </w:rPr>
        <w:t>Приобретение искусственной новогодней ёлки</w:t>
      </w:r>
      <w:r w:rsidR="007F3E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C61C8" w:rsidRDefault="00BC61C8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– </w:t>
      </w:r>
      <w:r w:rsidR="004304A6">
        <w:rPr>
          <w:rFonts w:ascii="Times New Roman" w:hAnsi="Times New Roman" w:cs="Times New Roman"/>
          <w:sz w:val="24"/>
          <w:szCs w:val="24"/>
        </w:rPr>
        <w:t>253</w:t>
      </w:r>
      <w:r w:rsidR="00F74FFD">
        <w:rPr>
          <w:rFonts w:ascii="Times New Roman" w:hAnsi="Times New Roman" w:cs="Times New Roman"/>
          <w:sz w:val="24"/>
          <w:szCs w:val="24"/>
        </w:rPr>
        <w:t xml:space="preserve"> 000</w:t>
      </w:r>
      <w:r w:rsidR="007E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ПМР.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Способ определения поставщика: Запрос предложений</w:t>
      </w:r>
      <w:r w:rsidR="002B0337">
        <w:rPr>
          <w:rFonts w:ascii="Times New Roman" w:hAnsi="Times New Roman" w:cs="Times New Roman"/>
          <w:sz w:val="24"/>
          <w:szCs w:val="24"/>
        </w:rPr>
        <w:t>.</w:t>
      </w:r>
    </w:p>
    <w:p w:rsidR="003B5022" w:rsidRPr="00494C1E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1E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</w:t>
      </w:r>
      <w:r w:rsidR="004304A6">
        <w:rPr>
          <w:rFonts w:ascii="Times New Roman" w:hAnsi="Times New Roman" w:cs="Times New Roman"/>
          <w:sz w:val="24"/>
          <w:szCs w:val="24"/>
        </w:rPr>
        <w:t>10</w:t>
      </w:r>
      <w:r w:rsidR="00F75AB2">
        <w:rPr>
          <w:rFonts w:ascii="Times New Roman" w:hAnsi="Times New Roman" w:cs="Times New Roman"/>
          <w:sz w:val="24"/>
          <w:szCs w:val="24"/>
        </w:rPr>
        <w:t xml:space="preserve"> </w:t>
      </w:r>
      <w:r w:rsidR="004304A6">
        <w:rPr>
          <w:rFonts w:ascii="Times New Roman" w:hAnsi="Times New Roman" w:cs="Times New Roman"/>
          <w:sz w:val="24"/>
          <w:szCs w:val="24"/>
        </w:rPr>
        <w:t>ноября</w:t>
      </w:r>
      <w:r w:rsidR="00D36DB0" w:rsidRPr="00494C1E">
        <w:rPr>
          <w:rFonts w:ascii="Times New Roman" w:hAnsi="Times New Roman" w:cs="Times New Roman"/>
          <w:sz w:val="24"/>
          <w:szCs w:val="24"/>
        </w:rPr>
        <w:t xml:space="preserve"> 2021 г. с 8:00 часов.</w:t>
      </w:r>
    </w:p>
    <w:p w:rsidR="003B5022" w:rsidRPr="00494C1E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1E">
        <w:rPr>
          <w:rFonts w:ascii="Times New Roman" w:hAnsi="Times New Roman" w:cs="Times New Roman"/>
          <w:sz w:val="24"/>
          <w:szCs w:val="24"/>
        </w:rPr>
        <w:t>Дата и время окончания подачи заявок:</w:t>
      </w:r>
      <w:r w:rsidR="00D36DB0" w:rsidRPr="00494C1E">
        <w:rPr>
          <w:rFonts w:ascii="Times New Roman" w:hAnsi="Times New Roman" w:cs="Times New Roman"/>
          <w:sz w:val="24"/>
          <w:szCs w:val="24"/>
        </w:rPr>
        <w:t xml:space="preserve"> </w:t>
      </w:r>
      <w:r w:rsidR="004304A6">
        <w:rPr>
          <w:rFonts w:ascii="Times New Roman" w:hAnsi="Times New Roman" w:cs="Times New Roman"/>
          <w:sz w:val="24"/>
          <w:szCs w:val="24"/>
        </w:rPr>
        <w:t>17</w:t>
      </w:r>
      <w:r w:rsidR="00D36DB0" w:rsidRPr="00494C1E">
        <w:rPr>
          <w:rFonts w:ascii="Times New Roman" w:hAnsi="Times New Roman" w:cs="Times New Roman"/>
          <w:sz w:val="24"/>
          <w:szCs w:val="24"/>
        </w:rPr>
        <w:t xml:space="preserve"> </w:t>
      </w:r>
      <w:r w:rsidR="004304A6">
        <w:rPr>
          <w:rFonts w:ascii="Times New Roman" w:hAnsi="Times New Roman" w:cs="Times New Roman"/>
          <w:sz w:val="24"/>
          <w:szCs w:val="24"/>
        </w:rPr>
        <w:t>ноября</w:t>
      </w:r>
      <w:r w:rsidR="00DB26B0" w:rsidRPr="00494C1E">
        <w:rPr>
          <w:rFonts w:ascii="Times New Roman" w:hAnsi="Times New Roman" w:cs="Times New Roman"/>
          <w:sz w:val="24"/>
          <w:szCs w:val="24"/>
        </w:rPr>
        <w:t xml:space="preserve"> 2021 г. до 1</w:t>
      </w:r>
      <w:r w:rsidR="00E73EDF">
        <w:rPr>
          <w:rFonts w:ascii="Times New Roman" w:hAnsi="Times New Roman" w:cs="Times New Roman"/>
          <w:sz w:val="24"/>
          <w:szCs w:val="24"/>
        </w:rPr>
        <w:t>0</w:t>
      </w:r>
      <w:r w:rsidR="00D36DB0" w:rsidRPr="00494C1E">
        <w:rPr>
          <w:rFonts w:ascii="Times New Roman" w:hAnsi="Times New Roman" w:cs="Times New Roman"/>
          <w:sz w:val="24"/>
          <w:szCs w:val="24"/>
        </w:rPr>
        <w:t>:00 часов.</w:t>
      </w:r>
    </w:p>
    <w:p w:rsidR="003B5022" w:rsidRPr="002B0337" w:rsidRDefault="00D36DB0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C1E">
        <w:rPr>
          <w:rFonts w:ascii="Times New Roman" w:hAnsi="Times New Roman" w:cs="Times New Roman"/>
          <w:sz w:val="24"/>
          <w:szCs w:val="24"/>
        </w:rPr>
        <w:t>Дата и время проведения запроса предложений</w:t>
      </w:r>
      <w:r w:rsidR="00845897">
        <w:rPr>
          <w:rFonts w:ascii="Times New Roman" w:hAnsi="Times New Roman" w:cs="Times New Roman"/>
          <w:sz w:val="24"/>
          <w:szCs w:val="24"/>
        </w:rPr>
        <w:t>: 17 ноября</w:t>
      </w:r>
      <w:r w:rsidRPr="00494C1E">
        <w:rPr>
          <w:rFonts w:ascii="Times New Roman" w:hAnsi="Times New Roman" w:cs="Times New Roman"/>
          <w:sz w:val="24"/>
          <w:szCs w:val="24"/>
        </w:rPr>
        <w:t xml:space="preserve"> 2021 г. в </w:t>
      </w:r>
      <w:r w:rsidR="00DB26B0" w:rsidRPr="00494C1E">
        <w:rPr>
          <w:rFonts w:ascii="Times New Roman" w:hAnsi="Times New Roman" w:cs="Times New Roman"/>
          <w:sz w:val="24"/>
          <w:szCs w:val="24"/>
        </w:rPr>
        <w:t>1</w:t>
      </w:r>
      <w:r w:rsidR="00E73EDF">
        <w:rPr>
          <w:rFonts w:ascii="Times New Roman" w:hAnsi="Times New Roman" w:cs="Times New Roman"/>
          <w:sz w:val="24"/>
          <w:szCs w:val="24"/>
        </w:rPr>
        <w:t>0</w:t>
      </w:r>
      <w:r w:rsidRPr="00494C1E">
        <w:rPr>
          <w:rFonts w:ascii="Times New Roman" w:hAnsi="Times New Roman" w:cs="Times New Roman"/>
          <w:sz w:val="24"/>
          <w:szCs w:val="24"/>
        </w:rPr>
        <w:t>:00 часов.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Мест</w:t>
      </w:r>
      <w:r w:rsidR="002B0337">
        <w:rPr>
          <w:rFonts w:ascii="Times New Roman" w:hAnsi="Times New Roman" w:cs="Times New Roman"/>
          <w:sz w:val="24"/>
          <w:szCs w:val="24"/>
        </w:rPr>
        <w:t>о проведения закупки: г. Григориополь, ул. К. Маркса</w:t>
      </w:r>
      <w:r w:rsidRPr="002B0337">
        <w:rPr>
          <w:rFonts w:ascii="Times New Roman" w:hAnsi="Times New Roman" w:cs="Times New Roman"/>
          <w:sz w:val="24"/>
          <w:szCs w:val="24"/>
        </w:rPr>
        <w:t>, 1</w:t>
      </w:r>
      <w:r w:rsidR="002B0337">
        <w:rPr>
          <w:rFonts w:ascii="Times New Roman" w:hAnsi="Times New Roman" w:cs="Times New Roman"/>
          <w:sz w:val="24"/>
          <w:szCs w:val="24"/>
        </w:rPr>
        <w:t>46</w:t>
      </w:r>
      <w:r w:rsidRPr="002B0337">
        <w:rPr>
          <w:rFonts w:ascii="Times New Roman" w:hAnsi="Times New Roman" w:cs="Times New Roman"/>
          <w:sz w:val="24"/>
          <w:szCs w:val="24"/>
        </w:rPr>
        <w:t xml:space="preserve">, </w:t>
      </w:r>
      <w:r w:rsidR="002B0337">
        <w:rPr>
          <w:rFonts w:ascii="Times New Roman" w:hAnsi="Times New Roman" w:cs="Times New Roman"/>
          <w:sz w:val="24"/>
          <w:szCs w:val="24"/>
        </w:rPr>
        <w:t>здание г</w:t>
      </w:r>
      <w:r w:rsidRPr="002B0337">
        <w:rPr>
          <w:rFonts w:ascii="Times New Roman" w:hAnsi="Times New Roman" w:cs="Times New Roman"/>
          <w:sz w:val="24"/>
          <w:szCs w:val="24"/>
        </w:rPr>
        <w:t>осударст</w:t>
      </w:r>
      <w:r w:rsidR="002B0337">
        <w:rPr>
          <w:rFonts w:ascii="Times New Roman" w:hAnsi="Times New Roman" w:cs="Times New Roman"/>
          <w:sz w:val="24"/>
          <w:szCs w:val="24"/>
        </w:rPr>
        <w:t>венной</w:t>
      </w:r>
    </w:p>
    <w:p w:rsidR="00367CB9" w:rsidRDefault="002B0337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Григориопольского района и г. Григориополь, 4</w:t>
      </w:r>
      <w:r w:rsidRPr="002B0337">
        <w:rPr>
          <w:rFonts w:ascii="Times New Roman" w:hAnsi="Times New Roman" w:cs="Times New Roman"/>
          <w:sz w:val="24"/>
          <w:szCs w:val="24"/>
        </w:rPr>
        <w:t>-й этаж</w:t>
      </w:r>
      <w:r>
        <w:rPr>
          <w:rFonts w:ascii="Times New Roman" w:hAnsi="Times New Roman" w:cs="Times New Roman"/>
          <w:sz w:val="24"/>
          <w:szCs w:val="24"/>
        </w:rPr>
        <w:t>, малый зал.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96" w:rsidRDefault="00367CB9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758" w:rsidRPr="003D0758" w:rsidRDefault="00367CB9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3D0758">
        <w:rPr>
          <w:rFonts w:ascii="Times New Roman" w:hAnsi="Times New Roman" w:cs="Times New Roman"/>
          <w:sz w:val="24"/>
          <w:szCs w:val="24"/>
        </w:rPr>
        <w:t>П</w:t>
      </w:r>
      <w:r w:rsidR="003D0758" w:rsidRPr="003D0758">
        <w:rPr>
          <w:rFonts w:ascii="Times New Roman" w:hAnsi="Times New Roman" w:cs="Times New Roman"/>
          <w:sz w:val="24"/>
          <w:szCs w:val="24"/>
        </w:rPr>
        <w:t>реимущества, предоставляемые заказч</w:t>
      </w:r>
      <w:r w:rsidR="003D0758">
        <w:rPr>
          <w:rFonts w:ascii="Times New Roman" w:hAnsi="Times New Roman" w:cs="Times New Roman"/>
          <w:sz w:val="24"/>
          <w:szCs w:val="24"/>
        </w:rPr>
        <w:t xml:space="preserve">иком в соответствии с </w:t>
      </w:r>
      <w:r w:rsidR="003D0758" w:rsidRPr="003D0758">
        <w:rPr>
          <w:rFonts w:ascii="Times New Roman" w:hAnsi="Times New Roman" w:cs="Times New Roman"/>
          <w:sz w:val="24"/>
          <w:szCs w:val="24"/>
        </w:rPr>
        <w:t>Законом</w:t>
      </w:r>
      <w:r w:rsidR="003D0758">
        <w:rPr>
          <w:rFonts w:ascii="Times New Roman" w:hAnsi="Times New Roman" w:cs="Times New Roman"/>
          <w:sz w:val="24"/>
          <w:szCs w:val="24"/>
        </w:rPr>
        <w:t xml:space="preserve"> «О закупках в ПМР» -</w:t>
      </w:r>
      <w:r w:rsidR="003D0758" w:rsidRPr="003D0758">
        <w:rPr>
          <w:rFonts w:ascii="Times New Roman" w:hAnsi="Times New Roman" w:cs="Times New Roman"/>
          <w:sz w:val="24"/>
          <w:szCs w:val="24"/>
        </w:rPr>
        <w:t xml:space="preserve"> При осуществлении закупок преимущества предоставляются: а) учреждениям и организациям уголовно-исполнительной системы, в том числе организациям любых форм собственности, использующим труд лиц, осужденных к лишению свободы, и (или) лиц, содержащихся в лечебно-трудовых профилакториях; б) организациям, применяющим труд инвалидов; в) отечественным производителям; г) отечественным импортерам.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предпочтение отдается учреждениям и организациям уголовно-исполнительной системы, в случае если всеми участниками закупки предложены равные условия закупки и цена контракта, предлагаемая указанными учреждениями, выше не более чем на 10 процентов от цен, предлагаемых другими участниками закупки. 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предпочтение отдается организациям, применяющим труд инвалидов, в случае если всеми участниками закупки предложены равные условия закупки и цена контракта, предлагаемая указанными организациями, выше не более чем на 10 процентов от цен, предлагаемых другими участниками закупки.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учреждениями и организациями уголовно-исполнительной системы и организациями, применяющими труд инвалидов, предпочтение отдается организациям, применяющим труд инвалидов.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 предпочтение отдается отечественным производителям, в случае если всеми участниками закупки предложены равные условия закупки и цена контракта, предлагаемая отечественными производителями, выше не более чем на 15 процентов от цен, предлагаемых другими участниками закупки. 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учреждениями и организациями уголовно-исполнительной системы и отечественными производителями, предпочтение отдается учреждениям и организациям уголовно-исполнительной системы.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lastRenderedPageBreak/>
        <w:t xml:space="preserve">    При равных условиях, предложенных организациями, применяющими труд инвалидов, и отечественными производителями, предпочтение отдается организациям, применяющим труд инвалидов.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определении поставщиков (подрядчиков, исполнителей), за исключением закупки у единственного поставщика (подрядчика, исполнителя), заказчик обязан отдать предпочтение отечественному импортеру, в случае если всеми участниками закупки предложены равные условия закупки и цена контракта, предлагаемая отечественным импортером, выше не более чем на 5 процентов от цен, предлагаемых другими участниками закупки. Информация о предоставлении таких преимуществ должна быть указана заказчиком в извещениях об осуществлении закупок.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При равных условиях, предложенных учреждениями и организациями уголовно-исполнительной системы и отечественными импортерами, предпочтение отдается учреждениям и организациям уголовно-исполнительной системы.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организациями, применяющими труд инвалидов, и отечественными импортерами предпочтение отдается организациям, применяющим труд инвалидов.</w:t>
      </w:r>
    </w:p>
    <w:p w:rsidR="00001B37" w:rsidRDefault="003D0758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отечественными производителями и отечественными импортерами, предпочтение отдается отечественным производителям.</w:t>
      </w:r>
    </w:p>
    <w:p w:rsidR="00FC6496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367CB9">
        <w:t xml:space="preserve"> </w:t>
      </w:r>
      <w:r w:rsidRPr="00367CB9">
        <w:rPr>
          <w:rFonts w:ascii="Times New Roman" w:hAnsi="Times New Roman" w:cs="Times New Roman"/>
          <w:sz w:val="24"/>
          <w:szCs w:val="24"/>
        </w:rPr>
        <w:t>Требования к участникам закупки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67CB9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7CB9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001B37" w:rsidRPr="00B41BA8" w:rsidRDefault="00367CB9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367CB9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</w:t>
      </w:r>
      <w:r w:rsidRPr="00367CB9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Республики, а также неприменение в отношении указанных физических лиц наказания в виде лишения права занимать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определенные должности или заниматься определенной деятельностью, которые связаны с поставкой товара, выполнением работы, оказанием услуги,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дисквалификации.</w:t>
      </w:r>
    </w:p>
    <w:p w:rsidR="00FC6496" w:rsidRDefault="00367CB9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E27" w:rsidRDefault="00367CB9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AB2F90">
        <w:rPr>
          <w:rFonts w:ascii="Times New Roman" w:hAnsi="Times New Roman" w:cs="Times New Roman"/>
          <w:sz w:val="24"/>
          <w:szCs w:val="24"/>
        </w:rPr>
        <w:t xml:space="preserve"> Н</w:t>
      </w:r>
      <w:r w:rsidR="00AB2F90" w:rsidRPr="00AB2F90">
        <w:rPr>
          <w:rFonts w:ascii="Times New Roman" w:hAnsi="Times New Roman" w:cs="Times New Roman"/>
          <w:sz w:val="24"/>
          <w:szCs w:val="24"/>
        </w:rPr>
        <w:t>аименование и описание объек</w:t>
      </w:r>
      <w:r w:rsidR="009E7A41">
        <w:rPr>
          <w:rFonts w:ascii="Times New Roman" w:hAnsi="Times New Roman" w:cs="Times New Roman"/>
          <w:sz w:val="24"/>
          <w:szCs w:val="24"/>
        </w:rPr>
        <w:t>та закупки, условий контракта</w:t>
      </w:r>
      <w:r w:rsidR="00AB2F90" w:rsidRPr="00AB2F90">
        <w:rPr>
          <w:rFonts w:ascii="Times New Roman" w:hAnsi="Times New Roman" w:cs="Times New Roman"/>
          <w:sz w:val="24"/>
          <w:szCs w:val="24"/>
        </w:rPr>
        <w:t>, в том числе обоснование начально</w:t>
      </w:r>
      <w:r w:rsidR="00AB2F90">
        <w:rPr>
          <w:rFonts w:ascii="Times New Roman" w:hAnsi="Times New Roman" w:cs="Times New Roman"/>
          <w:sz w:val="24"/>
          <w:szCs w:val="24"/>
        </w:rPr>
        <w:t>й (максимальной) цены контракта.</w:t>
      </w:r>
    </w:p>
    <w:p w:rsidR="00784280" w:rsidRDefault="00B74670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Наименование </w:t>
      </w:r>
      <w:r w:rsidRPr="00AB2F90"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 xml:space="preserve">та закупки </w:t>
      </w:r>
      <w:r w:rsidR="00396554">
        <w:rPr>
          <w:rFonts w:ascii="Times New Roman" w:hAnsi="Times New Roman" w:cs="Times New Roman"/>
          <w:sz w:val="24"/>
          <w:szCs w:val="24"/>
        </w:rPr>
        <w:t>–</w:t>
      </w:r>
      <w:r w:rsidR="00845897" w:rsidRPr="00845897">
        <w:t xml:space="preserve"> </w:t>
      </w:r>
      <w:r w:rsidR="00845897" w:rsidRPr="00845897">
        <w:rPr>
          <w:rFonts w:ascii="Times New Roman" w:hAnsi="Times New Roman" w:cs="Times New Roman"/>
          <w:sz w:val="24"/>
          <w:szCs w:val="24"/>
        </w:rPr>
        <w:t>Приобретение искусственной новогодней ёлки</w:t>
      </w:r>
      <w:r w:rsidR="00845897">
        <w:rPr>
          <w:rFonts w:ascii="Times New Roman" w:hAnsi="Times New Roman" w:cs="Times New Roman"/>
          <w:sz w:val="24"/>
          <w:szCs w:val="24"/>
        </w:rPr>
        <w:t>.</w:t>
      </w:r>
      <w:r w:rsidR="00784280" w:rsidRPr="00784280">
        <w:t xml:space="preserve"> </w:t>
      </w:r>
    </w:p>
    <w:p w:rsidR="00784280" w:rsidRDefault="00B74670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О</w:t>
      </w:r>
      <w:r w:rsidRPr="00AB2F90">
        <w:rPr>
          <w:rFonts w:ascii="Times New Roman" w:hAnsi="Times New Roman" w:cs="Times New Roman"/>
          <w:sz w:val="24"/>
          <w:szCs w:val="24"/>
        </w:rPr>
        <w:t>писание объек</w:t>
      </w:r>
      <w:r>
        <w:rPr>
          <w:rFonts w:ascii="Times New Roman" w:hAnsi="Times New Roman" w:cs="Times New Roman"/>
          <w:sz w:val="24"/>
          <w:szCs w:val="24"/>
        </w:rPr>
        <w:t xml:space="preserve">та закупки </w:t>
      </w:r>
      <w:r w:rsidR="00396554">
        <w:rPr>
          <w:rFonts w:ascii="Times New Roman" w:hAnsi="Times New Roman" w:cs="Times New Roman"/>
          <w:sz w:val="24"/>
          <w:szCs w:val="24"/>
        </w:rPr>
        <w:t>–</w:t>
      </w:r>
      <w:r w:rsidR="00784280" w:rsidRPr="00784280">
        <w:t xml:space="preserve"> 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искусственной новогодней ёлки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(высота 12 метров, игольчатая).</w:t>
      </w:r>
    </w:p>
    <w:p w:rsidR="00001B37" w:rsidRPr="00FC6496" w:rsidRDefault="00B74670" w:rsidP="00B746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B7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2F90">
        <w:rPr>
          <w:rFonts w:ascii="Times New Roman" w:hAnsi="Times New Roman" w:cs="Times New Roman"/>
          <w:sz w:val="24"/>
          <w:szCs w:val="24"/>
        </w:rPr>
        <w:t>боснование начально</w:t>
      </w:r>
      <w:r>
        <w:rPr>
          <w:rFonts w:ascii="Times New Roman" w:hAnsi="Times New Roman" w:cs="Times New Roman"/>
          <w:sz w:val="24"/>
          <w:szCs w:val="24"/>
        </w:rPr>
        <w:t xml:space="preserve">й (максимальной) цены контракта </w:t>
      </w:r>
      <w:r w:rsidR="00396554">
        <w:rPr>
          <w:rFonts w:ascii="Times New Roman" w:hAnsi="Times New Roman" w:cs="Times New Roman"/>
          <w:sz w:val="24"/>
          <w:szCs w:val="24"/>
        </w:rPr>
        <w:t>–</w:t>
      </w:r>
      <w:r w:rsidR="00845897">
        <w:rPr>
          <w:rFonts w:ascii="Times New Roman" w:hAnsi="Times New Roman" w:cs="Times New Roman"/>
          <w:sz w:val="24"/>
          <w:szCs w:val="24"/>
        </w:rPr>
        <w:t xml:space="preserve"> 253</w:t>
      </w:r>
      <w:r w:rsidR="00991C3D">
        <w:rPr>
          <w:rFonts w:ascii="Times New Roman" w:hAnsi="Times New Roman" w:cs="Times New Roman"/>
          <w:sz w:val="24"/>
          <w:szCs w:val="24"/>
        </w:rPr>
        <w:t xml:space="preserve"> 000</w:t>
      </w:r>
      <w:r w:rsidR="00001B37">
        <w:rPr>
          <w:rFonts w:ascii="Times New Roman" w:hAnsi="Times New Roman" w:cs="Times New Roman"/>
          <w:sz w:val="24"/>
          <w:szCs w:val="24"/>
        </w:rPr>
        <w:t xml:space="preserve"> руб. ПМР </w:t>
      </w:r>
      <w:r w:rsidR="00001B37" w:rsidRPr="00B016AB">
        <w:rPr>
          <w:rFonts w:ascii="Times New Roman" w:hAnsi="Times New Roman" w:cs="Times New Roman"/>
          <w:sz w:val="24"/>
          <w:szCs w:val="24"/>
        </w:rPr>
        <w:t>(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внеочередной 12</w:t>
      </w:r>
      <w:r w:rsidR="0099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народных депутатов Григориопольского района и 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9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Григориополь 26 созыва № 1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 от </w:t>
      </w:r>
      <w:r w:rsidR="0084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04.11</w:t>
      </w:r>
      <w:r w:rsidR="0099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</w:t>
      </w:r>
      <w:r w:rsidR="00001B37" w:rsidRPr="00B0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C6496" w:rsidRDefault="00757AD8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58" w:rsidRDefault="00C2647A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7B1">
        <w:rPr>
          <w:rFonts w:ascii="Times New Roman" w:hAnsi="Times New Roman" w:cs="Times New Roman"/>
          <w:sz w:val="24"/>
          <w:szCs w:val="24"/>
        </w:rPr>
        <w:t>4</w:t>
      </w:r>
      <w:r w:rsidR="00757AD8">
        <w:rPr>
          <w:rFonts w:ascii="Times New Roman" w:hAnsi="Times New Roman" w:cs="Times New Roman"/>
          <w:sz w:val="24"/>
          <w:szCs w:val="24"/>
        </w:rPr>
        <w:t>.</w:t>
      </w:r>
      <w:r w:rsidR="003D0758">
        <w:rPr>
          <w:rFonts w:ascii="Times New Roman" w:hAnsi="Times New Roman" w:cs="Times New Roman"/>
          <w:sz w:val="24"/>
          <w:szCs w:val="24"/>
        </w:rPr>
        <w:t xml:space="preserve"> Т</w:t>
      </w:r>
      <w:r w:rsidR="003D0758" w:rsidRPr="003D0758">
        <w:rPr>
          <w:rFonts w:ascii="Times New Roman" w:hAnsi="Times New Roman" w:cs="Times New Roman"/>
          <w:sz w:val="24"/>
          <w:szCs w:val="24"/>
        </w:rPr>
        <w:t xml:space="preserve">ребования к содержанию, в том числе составу, форме заявок на участие в запросе предложений, и инструкция по заполнению заявок. </w:t>
      </w:r>
    </w:p>
    <w:p w:rsidR="00731EA5" w:rsidRDefault="00731EA5" w:rsidP="0073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4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0337">
        <w:rPr>
          <w:rFonts w:ascii="Times New Roman" w:hAnsi="Times New Roman" w:cs="Times New Roman"/>
          <w:sz w:val="24"/>
          <w:szCs w:val="24"/>
        </w:rPr>
        <w:t>аявка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запросе предложений подается в </w:t>
      </w:r>
      <w:r w:rsidRPr="002B0337">
        <w:rPr>
          <w:rFonts w:ascii="Times New Roman" w:hAnsi="Times New Roman" w:cs="Times New Roman"/>
          <w:sz w:val="24"/>
          <w:szCs w:val="24"/>
        </w:rPr>
        <w:t>письменной форме, в запечатанном конверте, не позво</w:t>
      </w:r>
      <w:r>
        <w:rPr>
          <w:rFonts w:ascii="Times New Roman" w:hAnsi="Times New Roman" w:cs="Times New Roman"/>
          <w:sz w:val="24"/>
          <w:szCs w:val="24"/>
        </w:rPr>
        <w:t xml:space="preserve">ляющем просматривать содержание </w:t>
      </w:r>
      <w:r w:rsidRPr="002B0337">
        <w:rPr>
          <w:rFonts w:ascii="Times New Roman" w:hAnsi="Times New Roman" w:cs="Times New Roman"/>
          <w:sz w:val="24"/>
          <w:szCs w:val="24"/>
        </w:rPr>
        <w:t>заявки до момента её вскрытия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337">
        <w:rPr>
          <w:rFonts w:ascii="Times New Roman" w:hAnsi="Times New Roman" w:cs="Times New Roman"/>
          <w:sz w:val="24"/>
          <w:szCs w:val="24"/>
        </w:rPr>
        <w:t xml:space="preserve"> </w:t>
      </w:r>
      <w:r w:rsidRPr="00B41BA8">
        <w:rPr>
          <w:rFonts w:ascii="Times New Roman" w:hAnsi="Times New Roman" w:cs="Times New Roman"/>
          <w:sz w:val="24"/>
          <w:szCs w:val="24"/>
        </w:rPr>
        <w:t>Все листы поданной в письменной фо</w:t>
      </w:r>
      <w:r>
        <w:rPr>
          <w:rFonts w:ascii="Times New Roman" w:hAnsi="Times New Roman" w:cs="Times New Roman"/>
          <w:sz w:val="24"/>
          <w:szCs w:val="24"/>
        </w:rPr>
        <w:t>рме заявки на участие в закупке</w:t>
      </w:r>
      <w:r w:rsidRPr="00B41BA8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  <w:r w:rsidRPr="00B41BA8">
        <w:rPr>
          <w:rFonts w:ascii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75FAA" w:rsidRPr="00475FAA" w:rsidRDefault="00731EA5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4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A5">
        <w:rPr>
          <w:rFonts w:ascii="Times New Roman" w:hAnsi="Times New Roman" w:cs="Times New Roman"/>
          <w:sz w:val="24"/>
          <w:szCs w:val="24"/>
        </w:rPr>
        <w:t>Заявка на участ</w:t>
      </w:r>
      <w:r w:rsidR="00475FAA">
        <w:rPr>
          <w:rFonts w:ascii="Times New Roman" w:hAnsi="Times New Roman" w:cs="Times New Roman"/>
          <w:sz w:val="24"/>
          <w:szCs w:val="24"/>
        </w:rPr>
        <w:t xml:space="preserve">ие в запросе предложений предоставляется по форме,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A5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 Правительства Приднестровской М</w:t>
      </w:r>
      <w:r w:rsidRPr="00731EA5">
        <w:rPr>
          <w:rFonts w:ascii="Times New Roman" w:hAnsi="Times New Roman" w:cs="Times New Roman"/>
          <w:sz w:val="24"/>
          <w:szCs w:val="24"/>
        </w:rPr>
        <w:t>олдавской Республики от 25 марта 2020 года № 19</w:t>
      </w:r>
      <w:r>
        <w:rPr>
          <w:rFonts w:ascii="Times New Roman" w:hAnsi="Times New Roman" w:cs="Times New Roman"/>
          <w:sz w:val="24"/>
          <w:szCs w:val="24"/>
        </w:rPr>
        <w:t xml:space="preserve">8р «Об утверждении формы заявок </w:t>
      </w:r>
      <w:r w:rsidRPr="00731EA5">
        <w:rPr>
          <w:rFonts w:ascii="Times New Roman" w:hAnsi="Times New Roman" w:cs="Times New Roman"/>
          <w:sz w:val="24"/>
          <w:szCs w:val="24"/>
        </w:rPr>
        <w:t>участников закупки»</w:t>
      </w:r>
      <w:r w:rsidR="00475FAA">
        <w:rPr>
          <w:rFonts w:ascii="Times New Roman" w:hAnsi="Times New Roman" w:cs="Times New Roman"/>
          <w:sz w:val="24"/>
          <w:szCs w:val="24"/>
        </w:rPr>
        <w:t>,</w:t>
      </w:r>
      <w:r w:rsidRPr="00731EA5">
        <w:rPr>
          <w:rFonts w:ascii="Times New Roman" w:hAnsi="Times New Roman" w:cs="Times New Roman"/>
          <w:sz w:val="24"/>
          <w:szCs w:val="24"/>
        </w:rPr>
        <w:t xml:space="preserve"> </w:t>
      </w:r>
      <w:r w:rsidR="00475FAA" w:rsidRPr="00475FAA">
        <w:rPr>
          <w:rFonts w:ascii="Times New Roman" w:hAnsi="Times New Roman" w:cs="Times New Roman"/>
          <w:sz w:val="24"/>
          <w:szCs w:val="24"/>
        </w:rPr>
        <w:t>в месте и до истечения срока, которые указаны в извещении о проведении запроса предложений</w:t>
      </w:r>
      <w:r w:rsidR="00475FAA">
        <w:rPr>
          <w:rFonts w:ascii="Times New Roman" w:hAnsi="Times New Roman" w:cs="Times New Roman"/>
          <w:sz w:val="24"/>
          <w:szCs w:val="24"/>
        </w:rPr>
        <w:t>.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AA">
        <w:rPr>
          <w:rFonts w:ascii="Times New Roman" w:hAnsi="Times New Roman" w:cs="Times New Roman"/>
          <w:sz w:val="24"/>
          <w:szCs w:val="24"/>
        </w:rPr>
        <w:t xml:space="preserve"> </w:t>
      </w:r>
      <w:r w:rsidR="00C2647A">
        <w:rPr>
          <w:rFonts w:ascii="Times New Roman" w:hAnsi="Times New Roman" w:cs="Times New Roman"/>
          <w:sz w:val="24"/>
          <w:szCs w:val="24"/>
        </w:rPr>
        <w:t xml:space="preserve">  </w:t>
      </w:r>
      <w:r w:rsidRPr="00475FAA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а) информацию и документы об участнике запроса предложений, подавшем такую заявку: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FAA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</w:t>
      </w:r>
      <w:r w:rsidR="00485244">
        <w:rPr>
          <w:rFonts w:ascii="Times New Roman" w:hAnsi="Times New Roman" w:cs="Times New Roman"/>
          <w:sz w:val="24"/>
          <w:szCs w:val="24"/>
        </w:rPr>
        <w:t xml:space="preserve"> реквизиты (расчетный счет, фискальный код),</w:t>
      </w:r>
      <w:r w:rsidRPr="00475FAA">
        <w:rPr>
          <w:rFonts w:ascii="Times New Roman" w:hAnsi="Times New Roman" w:cs="Times New Roman"/>
          <w:sz w:val="24"/>
          <w:szCs w:val="24"/>
        </w:rPr>
        <w:t xml:space="preserve"> почтовый адрес (для юридического лица), фами</w:t>
      </w:r>
      <w:r w:rsidR="00485244">
        <w:rPr>
          <w:rFonts w:ascii="Times New Roman" w:hAnsi="Times New Roman" w:cs="Times New Roman"/>
          <w:sz w:val="24"/>
          <w:szCs w:val="24"/>
        </w:rPr>
        <w:t>лия, имя, отчество</w:t>
      </w:r>
      <w:r w:rsidRPr="00475FAA">
        <w:rPr>
          <w:rFonts w:ascii="Times New Roman" w:hAnsi="Times New Roman" w:cs="Times New Roman"/>
          <w:sz w:val="24"/>
          <w:szCs w:val="24"/>
        </w:rPr>
        <w:t>, паспортные данные, сведения о месте жительства (для физического лица), номер контактного телефона;</w:t>
      </w:r>
      <w:proofErr w:type="gramEnd"/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запроса предложений (для юридического лица);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lastRenderedPageBreak/>
        <w:t>б) предложение участника запроса предложений в отношении объекта закупки</w:t>
      </w:r>
      <w:r w:rsidR="00372586">
        <w:rPr>
          <w:rFonts w:ascii="Times New Roman" w:hAnsi="Times New Roman" w:cs="Times New Roman"/>
          <w:sz w:val="24"/>
          <w:szCs w:val="24"/>
        </w:rPr>
        <w:t xml:space="preserve"> (</w:t>
      </w:r>
      <w:r w:rsidR="00A866DA">
        <w:rPr>
          <w:rFonts w:ascii="Times New Roman" w:hAnsi="Times New Roman" w:cs="Times New Roman"/>
          <w:sz w:val="24"/>
          <w:szCs w:val="24"/>
        </w:rPr>
        <w:t>цена, условия оплаты, срок гарантии, срок выполнения работ)</w:t>
      </w:r>
      <w:r w:rsidRPr="00475FAA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запроса предложений требованиям, установленным документацией о запросе предложений</w:t>
      </w:r>
      <w:r w:rsidR="0033385B">
        <w:rPr>
          <w:rFonts w:ascii="Times New Roman" w:hAnsi="Times New Roman" w:cs="Times New Roman"/>
          <w:sz w:val="24"/>
          <w:szCs w:val="24"/>
        </w:rPr>
        <w:t xml:space="preserve"> (пункт 2)</w:t>
      </w:r>
      <w:r w:rsidRPr="00475FAA">
        <w:rPr>
          <w:rFonts w:ascii="Times New Roman" w:hAnsi="Times New Roman" w:cs="Times New Roman"/>
          <w:sz w:val="24"/>
          <w:szCs w:val="24"/>
        </w:rPr>
        <w:t>;</w:t>
      </w:r>
    </w:p>
    <w:p w:rsidR="00001B37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запроса предложений на получение преимуществ, или копии этих документов.</w:t>
      </w:r>
    </w:p>
    <w:p w:rsidR="00FC6496" w:rsidRDefault="00B27D1C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D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D1C" w:rsidRPr="008C7DCC" w:rsidRDefault="008C7DCC" w:rsidP="00475F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7B1">
        <w:rPr>
          <w:rFonts w:ascii="Times New Roman" w:hAnsi="Times New Roman" w:cs="Times New Roman"/>
          <w:sz w:val="24"/>
          <w:szCs w:val="24"/>
        </w:rPr>
        <w:t>5</w:t>
      </w:r>
      <w:r w:rsidR="00B27D1C">
        <w:rPr>
          <w:rFonts w:ascii="Times New Roman" w:hAnsi="Times New Roman" w:cs="Times New Roman"/>
          <w:sz w:val="24"/>
          <w:szCs w:val="24"/>
        </w:rPr>
        <w:t>.</w:t>
      </w:r>
      <w:r w:rsidR="00B27D1C" w:rsidRPr="00B27D1C">
        <w:t xml:space="preserve"> </w:t>
      </w:r>
      <w:r w:rsidRPr="008C7DCC">
        <w:rPr>
          <w:rFonts w:ascii="Times New Roman" w:hAnsi="Times New Roman" w:cs="Times New Roman"/>
        </w:rPr>
        <w:t>Оценка заявок, окончательны</w:t>
      </w:r>
      <w:r>
        <w:rPr>
          <w:rFonts w:ascii="Times New Roman" w:hAnsi="Times New Roman" w:cs="Times New Roman"/>
        </w:rPr>
        <w:t>х предложений участников запроса предложений.</w:t>
      </w:r>
    </w:p>
    <w:p w:rsidR="00757AD8" w:rsidRDefault="00B27D1C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DCC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</w:t>
      </w:r>
      <w:r w:rsidRPr="00B27D1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ст. 22 Закона ПМР «О закупках в Приднестровской Молдавской Республике»,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                                                                                                                  Стоимостные критерии оце</w:t>
      </w:r>
      <w:r w:rsidR="00A04A94">
        <w:rPr>
          <w:rFonts w:ascii="Times New Roman" w:hAnsi="Times New Roman" w:cs="Times New Roman"/>
          <w:sz w:val="24"/>
          <w:szCs w:val="24"/>
        </w:rPr>
        <w:t>нки заявок: цена контракта - 10</w:t>
      </w:r>
      <w:r w:rsidR="00CF07B1">
        <w:rPr>
          <w:rFonts w:ascii="Times New Roman" w:hAnsi="Times New Roman" w:cs="Times New Roman"/>
          <w:sz w:val="24"/>
          <w:szCs w:val="24"/>
        </w:rPr>
        <w:t>0</w:t>
      </w:r>
      <w:r w:rsidRPr="00B27D1C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FC6496" w:rsidRDefault="00757AD8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D8" w:rsidRDefault="00757AD8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2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AD8">
        <w:t xml:space="preserve"> </w:t>
      </w:r>
      <w:r>
        <w:rPr>
          <w:rFonts w:ascii="Times New Roman" w:hAnsi="Times New Roman" w:cs="Times New Roman"/>
        </w:rPr>
        <w:t>И</w:t>
      </w:r>
      <w:r w:rsidRPr="00757AD8">
        <w:rPr>
          <w:rFonts w:ascii="Times New Roman" w:hAnsi="Times New Roman" w:cs="Times New Roman"/>
          <w:sz w:val="24"/>
          <w:szCs w:val="24"/>
        </w:rPr>
        <w:t>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51</w:t>
      </w:r>
      <w:r w:rsidRPr="00757AD8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</w:t>
      </w:r>
      <w:r w:rsidR="009556E2">
        <w:rPr>
          <w:rFonts w:ascii="Times New Roman" w:hAnsi="Times New Roman" w:cs="Times New Roman"/>
          <w:sz w:val="24"/>
          <w:szCs w:val="24"/>
        </w:rPr>
        <w:t>естровской Молдавской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7AD8">
        <w:rPr>
          <w:rFonts w:ascii="Times New Roman" w:hAnsi="Times New Roman" w:cs="Times New Roman"/>
          <w:sz w:val="24"/>
          <w:szCs w:val="24"/>
        </w:rPr>
        <w:t>;</w:t>
      </w:r>
    </w:p>
    <w:p w:rsidR="009556E2" w:rsidRPr="009556E2" w:rsidRDefault="009556E2" w:rsidP="009556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</w:t>
      </w:r>
      <w:r>
        <w:rPr>
          <w:rFonts w:ascii="Times New Roman" w:hAnsi="Times New Roman" w:cs="Times New Roman"/>
          <w:sz w:val="24"/>
          <w:szCs w:val="24"/>
        </w:rPr>
        <w:t>ика, исполнителя) – контрактом</w:t>
      </w:r>
      <w:r w:rsidRPr="009556E2">
        <w:rPr>
          <w:rFonts w:ascii="Times New Roman" w:hAnsi="Times New Roman" w:cs="Times New Roman"/>
          <w:sz w:val="24"/>
          <w:szCs w:val="24"/>
        </w:rPr>
        <w:t>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б) изменение регулируемых цен (тарифов) на товары (работы, услуги);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001B37" w:rsidRDefault="009556E2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</w:t>
      </w:r>
      <w:r>
        <w:rPr>
          <w:rFonts w:ascii="Times New Roman" w:hAnsi="Times New Roman" w:cs="Times New Roman"/>
          <w:sz w:val="24"/>
          <w:szCs w:val="24"/>
        </w:rPr>
        <w:t>стровской Молдавской Республики.</w:t>
      </w:r>
    </w:p>
    <w:p w:rsidR="00FC6496" w:rsidRDefault="000172A7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18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D8" w:rsidRDefault="00757AD8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2A7">
        <w:rPr>
          <w:rFonts w:ascii="Times New Roman" w:hAnsi="Times New Roman" w:cs="Times New Roman"/>
          <w:sz w:val="24"/>
          <w:szCs w:val="24"/>
        </w:rPr>
        <w:t>7</w:t>
      </w:r>
      <w:r w:rsidR="00F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87">
        <w:rPr>
          <w:rFonts w:ascii="Times New Roman" w:hAnsi="Times New Roman" w:cs="Times New Roman"/>
          <w:sz w:val="24"/>
          <w:szCs w:val="24"/>
        </w:rPr>
        <w:t>П</w:t>
      </w:r>
      <w:r w:rsidR="00EA7587" w:rsidRPr="00EA7587">
        <w:rPr>
          <w:rFonts w:ascii="Times New Roman" w:hAnsi="Times New Roman" w:cs="Times New Roman"/>
          <w:sz w:val="24"/>
          <w:szCs w:val="24"/>
        </w:rPr>
        <w:t>орядок проведения запроса предложений</w:t>
      </w:r>
    </w:p>
    <w:p w:rsidR="00EA7587" w:rsidRDefault="007422ED" w:rsidP="00742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>Запрос предложений проводится в соответствии с Законом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422ED">
        <w:rPr>
          <w:rFonts w:ascii="Times New Roman" w:hAnsi="Times New Roman" w:cs="Times New Roman"/>
          <w:sz w:val="24"/>
          <w:szCs w:val="24"/>
        </w:rPr>
        <w:t xml:space="preserve">олдавской Республики </w:t>
      </w:r>
      <w:r>
        <w:rPr>
          <w:rFonts w:ascii="Times New Roman" w:hAnsi="Times New Roman" w:cs="Times New Roman"/>
          <w:sz w:val="24"/>
          <w:szCs w:val="24"/>
        </w:rPr>
        <w:t>«О закупках в</w:t>
      </w:r>
      <w:r w:rsidR="002618BB">
        <w:rPr>
          <w:rFonts w:ascii="Times New Roman" w:hAnsi="Times New Roman" w:cs="Times New Roman"/>
          <w:sz w:val="24"/>
          <w:szCs w:val="24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с учётом нормативных правовых </w:t>
      </w:r>
      <w:r w:rsidRPr="007422ED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>Правительства Приднестровской М</w:t>
      </w:r>
      <w:r w:rsidRPr="007422ED">
        <w:rPr>
          <w:rFonts w:ascii="Times New Roman" w:hAnsi="Times New Roman" w:cs="Times New Roman"/>
          <w:sz w:val="24"/>
          <w:szCs w:val="24"/>
        </w:rPr>
        <w:t>олдавск</w:t>
      </w:r>
      <w:r>
        <w:rPr>
          <w:rFonts w:ascii="Times New Roman" w:hAnsi="Times New Roman" w:cs="Times New Roman"/>
          <w:sz w:val="24"/>
          <w:szCs w:val="24"/>
        </w:rPr>
        <w:t xml:space="preserve">ой Республики, регламентирующих </w:t>
      </w:r>
      <w:r w:rsidRPr="007422ED">
        <w:rPr>
          <w:rFonts w:ascii="Times New Roman" w:hAnsi="Times New Roman" w:cs="Times New Roman"/>
          <w:sz w:val="24"/>
          <w:szCs w:val="24"/>
        </w:rPr>
        <w:t>правила и особенности п</w:t>
      </w:r>
      <w:r>
        <w:rPr>
          <w:rFonts w:ascii="Times New Roman" w:hAnsi="Times New Roman" w:cs="Times New Roman"/>
          <w:sz w:val="24"/>
          <w:szCs w:val="24"/>
        </w:rPr>
        <w:t>роведения закупок</w:t>
      </w:r>
      <w:r w:rsidRPr="007422ED">
        <w:rPr>
          <w:rFonts w:ascii="Times New Roman" w:hAnsi="Times New Roman" w:cs="Times New Roman"/>
          <w:sz w:val="24"/>
          <w:szCs w:val="24"/>
        </w:rPr>
        <w:t>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2618BB">
        <w:rPr>
          <w:rFonts w:ascii="Times New Roman" w:hAnsi="Times New Roman" w:cs="Times New Roman"/>
          <w:sz w:val="24"/>
          <w:szCs w:val="24"/>
        </w:rPr>
        <w:t>проведении запроса предложений, непосредственно перед вскрытием конвертов с заявками</w:t>
      </w:r>
      <w:r w:rsidR="00836780">
        <w:rPr>
          <w:rFonts w:ascii="Times New Roman" w:hAnsi="Times New Roman" w:cs="Times New Roman"/>
          <w:sz w:val="24"/>
          <w:szCs w:val="24"/>
        </w:rPr>
        <w:t>,</w:t>
      </w:r>
      <w:r w:rsidR="00A204A4">
        <w:rPr>
          <w:rFonts w:ascii="Times New Roman" w:hAnsi="Times New Roman" w:cs="Times New Roman"/>
          <w:sz w:val="24"/>
          <w:szCs w:val="24"/>
        </w:rPr>
        <w:t xml:space="preserve"> заказчик объявляет</w:t>
      </w:r>
      <w:r w:rsidRPr="002618BB">
        <w:rPr>
          <w:rFonts w:ascii="Times New Roman" w:hAnsi="Times New Roman" w:cs="Times New Roman"/>
          <w:sz w:val="24"/>
          <w:szCs w:val="24"/>
        </w:rPr>
        <w:t xml:space="preserve"> присутствующим участникам при вскрытии этих конвертов о возможности подачи заявок, изменения или отзыва поданных заявок.</w:t>
      </w:r>
    </w:p>
    <w:p w:rsidR="002618BB" w:rsidRPr="002618BB" w:rsidRDefault="00A204A4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предоставляет</w:t>
      </w:r>
      <w:r w:rsidR="002618BB" w:rsidRPr="002618BB">
        <w:rPr>
          <w:rFonts w:ascii="Times New Roman" w:hAnsi="Times New Roman" w:cs="Times New Roman"/>
          <w:sz w:val="24"/>
          <w:szCs w:val="24"/>
        </w:rPr>
        <w:t xml:space="preserve">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</w:t>
      </w:r>
      <w:r w:rsidR="00A600F8">
        <w:rPr>
          <w:rFonts w:ascii="Times New Roman" w:hAnsi="Times New Roman" w:cs="Times New Roman"/>
          <w:sz w:val="24"/>
          <w:szCs w:val="24"/>
        </w:rPr>
        <w:t>ержащиеся в единственной заявке</w:t>
      </w:r>
      <w:r w:rsidRPr="002618BB">
        <w:rPr>
          <w:rFonts w:ascii="Times New Roman" w:hAnsi="Times New Roman" w:cs="Times New Roman"/>
          <w:sz w:val="24"/>
          <w:szCs w:val="24"/>
        </w:rPr>
        <w:t>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:rsidR="002618BB" w:rsidRDefault="002618BB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:rsidR="00001B37" w:rsidRDefault="00001B37" w:rsidP="00B01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587" w:rsidRDefault="00EA7587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7B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2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A7587">
        <w:rPr>
          <w:rFonts w:ascii="Times New Roman" w:hAnsi="Times New Roman" w:cs="Times New Roman"/>
          <w:sz w:val="24"/>
          <w:szCs w:val="24"/>
        </w:rPr>
        <w:t>орядок и срок отзыва заявок на участие в запросе предложений, порядок возврата таких заявок (в том числе поступивших п</w:t>
      </w:r>
      <w:r>
        <w:rPr>
          <w:rFonts w:ascii="Times New Roman" w:hAnsi="Times New Roman" w:cs="Times New Roman"/>
          <w:sz w:val="24"/>
          <w:szCs w:val="24"/>
        </w:rPr>
        <w:t>осле окончания срока их приема).</w:t>
      </w:r>
    </w:p>
    <w:p w:rsidR="00A03980" w:rsidRDefault="00A03980" w:rsidP="00F81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980">
        <w:rPr>
          <w:rFonts w:ascii="Times New Roman" w:hAnsi="Times New Roman" w:cs="Times New Roman"/>
          <w:sz w:val="24"/>
          <w:szCs w:val="24"/>
        </w:rPr>
        <w:lastRenderedPageBreak/>
        <w:t>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3980">
        <w:rPr>
          <w:rFonts w:ascii="Times New Roman" w:hAnsi="Times New Roman" w:cs="Times New Roman"/>
          <w:sz w:val="24"/>
          <w:szCs w:val="24"/>
        </w:rPr>
        <w:t xml:space="preserve"> запроса предложений вправе письменно изменить или отозвать свою заявку до истечения срока подачи заявок с учетом положений Закона ПМР «О закупках в Приднестровской Молдавской Республике».</w:t>
      </w:r>
    </w:p>
    <w:p w:rsidR="00001B37" w:rsidRDefault="00F8115F" w:rsidP="00F81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15F">
        <w:rPr>
          <w:rFonts w:ascii="Times New Roman" w:hAnsi="Times New Roman" w:cs="Times New Roman"/>
          <w:sz w:val="24"/>
          <w:szCs w:val="24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:rsidR="00EA7587" w:rsidRDefault="00104B17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7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001B37" w:rsidRDefault="00001B37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B17" w:rsidRDefault="000172A7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4B17">
        <w:rPr>
          <w:rFonts w:ascii="Times New Roman" w:hAnsi="Times New Roman" w:cs="Times New Roman"/>
          <w:sz w:val="24"/>
          <w:szCs w:val="24"/>
        </w:rPr>
        <w:t>. С</w:t>
      </w:r>
      <w:r w:rsidR="00104B17" w:rsidRPr="00104B17">
        <w:rPr>
          <w:rFonts w:ascii="Times New Roman" w:hAnsi="Times New Roman" w:cs="Times New Roman"/>
          <w:sz w:val="24"/>
          <w:szCs w:val="24"/>
        </w:rPr>
        <w:t xml:space="preserve">рок, в течение которого победитель запроса предложений должен подписать контракт, условия признания победителя запроса предложений </w:t>
      </w:r>
      <w:proofErr w:type="gramStart"/>
      <w:r w:rsidR="00104B17" w:rsidRPr="00104B17">
        <w:rPr>
          <w:rFonts w:ascii="Times New Roman" w:hAnsi="Times New Roman" w:cs="Times New Roman"/>
          <w:sz w:val="24"/>
          <w:szCs w:val="24"/>
        </w:rPr>
        <w:t>уклон</w:t>
      </w:r>
      <w:r w:rsidR="0038273D">
        <w:rPr>
          <w:rFonts w:ascii="Times New Roman" w:hAnsi="Times New Roman" w:cs="Times New Roman"/>
          <w:sz w:val="24"/>
          <w:szCs w:val="24"/>
        </w:rPr>
        <w:t>ившимся</w:t>
      </w:r>
      <w:proofErr w:type="gramEnd"/>
      <w:r w:rsidR="0038273D">
        <w:rPr>
          <w:rFonts w:ascii="Times New Roman" w:hAnsi="Times New Roman" w:cs="Times New Roman"/>
          <w:sz w:val="24"/>
          <w:szCs w:val="24"/>
        </w:rPr>
        <w:t xml:space="preserve"> от заключения контракта.</w:t>
      </w:r>
    </w:p>
    <w:p w:rsidR="00443E48" w:rsidRPr="00443E48" w:rsidRDefault="00443E48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:rsidR="00443E48" w:rsidRPr="00443E48" w:rsidRDefault="00443E48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:rsidR="0038273D" w:rsidRDefault="00443E48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:rsidR="00001B37" w:rsidRPr="00104B17" w:rsidRDefault="00001B37" w:rsidP="00001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577" w:rsidRDefault="000172A7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B17">
        <w:rPr>
          <w:rFonts w:ascii="Times New Roman" w:hAnsi="Times New Roman" w:cs="Times New Roman"/>
          <w:sz w:val="24"/>
          <w:szCs w:val="24"/>
        </w:rPr>
        <w:t>.</w:t>
      </w:r>
      <w:r w:rsidR="00104B17" w:rsidRPr="00104B17">
        <w:rPr>
          <w:rFonts w:ascii="Times New Roman" w:hAnsi="Times New Roman" w:cs="Times New Roman"/>
          <w:sz w:val="24"/>
          <w:szCs w:val="24"/>
        </w:rPr>
        <w:t xml:space="preserve"> </w:t>
      </w:r>
      <w:r w:rsidR="00104B17">
        <w:rPr>
          <w:rFonts w:ascii="Times New Roman" w:hAnsi="Times New Roman" w:cs="Times New Roman"/>
          <w:sz w:val="24"/>
          <w:szCs w:val="24"/>
        </w:rPr>
        <w:t>И</w:t>
      </w:r>
      <w:r w:rsidR="00104B17" w:rsidRPr="00104B17">
        <w:rPr>
          <w:rFonts w:ascii="Times New Roman" w:hAnsi="Times New Roman" w:cs="Times New Roman"/>
          <w:sz w:val="24"/>
          <w:szCs w:val="24"/>
        </w:rPr>
        <w:t>нформация о возможности одностороннего отказа от исполнения контракта.</w:t>
      </w:r>
    </w:p>
    <w:p w:rsidR="00B91935" w:rsidRP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t>Заказчик вправе провести экспертизу поставленного товара, выполненной работы, оказанной услуги с привлечением экспертов, экспертных организаций до принятия решения об одностороннем отказе.</w:t>
      </w:r>
    </w:p>
    <w:p w:rsidR="00DB4C83" w:rsidRPr="00B91935" w:rsidRDefault="00DB4C83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 xml:space="preserve"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</w:t>
      </w:r>
      <w:r w:rsidRPr="00DB4C83">
        <w:rPr>
          <w:rFonts w:ascii="Times New Roman" w:hAnsi="Times New Roman" w:cs="Times New Roman"/>
          <w:sz w:val="24"/>
          <w:szCs w:val="24"/>
        </w:rPr>
        <w:lastRenderedPageBreak/>
        <w:t>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В случае расторжения контракта в связи с односторонним отказом поставщика (подрядчика, исполнителя) заказчик осуществляет закупку товара, работы, услуги, поставка, выполнение, оказание которых являлись предметом расторгнутого контракта, в соответствии с положениями настоящего Закона.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изменения контракта или расторжения контракта.</w:t>
      </w:r>
    </w:p>
    <w:p w:rsidR="00DB4C83" w:rsidRPr="006B2577" w:rsidRDefault="00DB4C83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B4C83" w:rsidRPr="006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8"/>
    <w:rsid w:val="00001B37"/>
    <w:rsid w:val="000172A7"/>
    <w:rsid w:val="00061744"/>
    <w:rsid w:val="00063966"/>
    <w:rsid w:val="00104B17"/>
    <w:rsid w:val="001609E8"/>
    <w:rsid w:val="001769D1"/>
    <w:rsid w:val="001B1E5B"/>
    <w:rsid w:val="001F0E27"/>
    <w:rsid w:val="00207BB2"/>
    <w:rsid w:val="002618BB"/>
    <w:rsid w:val="00264C18"/>
    <w:rsid w:val="0026684B"/>
    <w:rsid w:val="002A1CE3"/>
    <w:rsid w:val="002B0337"/>
    <w:rsid w:val="002C284C"/>
    <w:rsid w:val="0032506A"/>
    <w:rsid w:val="0033385B"/>
    <w:rsid w:val="00367CB9"/>
    <w:rsid w:val="00372586"/>
    <w:rsid w:val="00375FA6"/>
    <w:rsid w:val="0038273D"/>
    <w:rsid w:val="00396554"/>
    <w:rsid w:val="003B5022"/>
    <w:rsid w:val="003D0758"/>
    <w:rsid w:val="004231EC"/>
    <w:rsid w:val="004304A6"/>
    <w:rsid w:val="00443E48"/>
    <w:rsid w:val="00475FAA"/>
    <w:rsid w:val="00485244"/>
    <w:rsid w:val="00494C1E"/>
    <w:rsid w:val="004D3B68"/>
    <w:rsid w:val="004F09F0"/>
    <w:rsid w:val="00572B9B"/>
    <w:rsid w:val="005B15BE"/>
    <w:rsid w:val="006002CC"/>
    <w:rsid w:val="006433E8"/>
    <w:rsid w:val="006B2003"/>
    <w:rsid w:val="006B2577"/>
    <w:rsid w:val="006E1F1C"/>
    <w:rsid w:val="00724DA3"/>
    <w:rsid w:val="00731EA5"/>
    <w:rsid w:val="007422ED"/>
    <w:rsid w:val="00757AD8"/>
    <w:rsid w:val="00784280"/>
    <w:rsid w:val="007E41FD"/>
    <w:rsid w:val="007F3E78"/>
    <w:rsid w:val="007F631A"/>
    <w:rsid w:val="00836780"/>
    <w:rsid w:val="008406D2"/>
    <w:rsid w:val="00845897"/>
    <w:rsid w:val="008C7DCC"/>
    <w:rsid w:val="008E30F8"/>
    <w:rsid w:val="008F4699"/>
    <w:rsid w:val="0091723A"/>
    <w:rsid w:val="009556E2"/>
    <w:rsid w:val="0096554F"/>
    <w:rsid w:val="00991C3D"/>
    <w:rsid w:val="009C25C4"/>
    <w:rsid w:val="009E7A41"/>
    <w:rsid w:val="00A03980"/>
    <w:rsid w:val="00A04A94"/>
    <w:rsid w:val="00A204A4"/>
    <w:rsid w:val="00A600F8"/>
    <w:rsid w:val="00A866DA"/>
    <w:rsid w:val="00AB2F90"/>
    <w:rsid w:val="00AF3362"/>
    <w:rsid w:val="00B016AB"/>
    <w:rsid w:val="00B27D1C"/>
    <w:rsid w:val="00B41BA8"/>
    <w:rsid w:val="00B46DE1"/>
    <w:rsid w:val="00B5252D"/>
    <w:rsid w:val="00B74670"/>
    <w:rsid w:val="00B91935"/>
    <w:rsid w:val="00BB3A5E"/>
    <w:rsid w:val="00BC61C8"/>
    <w:rsid w:val="00BF535A"/>
    <w:rsid w:val="00C2647A"/>
    <w:rsid w:val="00CF07B1"/>
    <w:rsid w:val="00D36DB0"/>
    <w:rsid w:val="00D56918"/>
    <w:rsid w:val="00DB26B0"/>
    <w:rsid w:val="00DB4C83"/>
    <w:rsid w:val="00E34BAF"/>
    <w:rsid w:val="00E60B40"/>
    <w:rsid w:val="00E61120"/>
    <w:rsid w:val="00E641F7"/>
    <w:rsid w:val="00E73EDF"/>
    <w:rsid w:val="00EA7587"/>
    <w:rsid w:val="00F07691"/>
    <w:rsid w:val="00F646EC"/>
    <w:rsid w:val="00F7486A"/>
    <w:rsid w:val="00F74FFD"/>
    <w:rsid w:val="00F75AB2"/>
    <w:rsid w:val="00F8115F"/>
    <w:rsid w:val="00FC1C1A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96</cp:revision>
  <cp:lastPrinted>2021-07-15T11:58:00Z</cp:lastPrinted>
  <dcterms:created xsi:type="dcterms:W3CDTF">2021-03-25T06:20:00Z</dcterms:created>
  <dcterms:modified xsi:type="dcterms:W3CDTF">2021-11-09T12:37:00Z</dcterms:modified>
</cp:coreProperties>
</file>